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C87" w:rsidRDefault="00886C87" w:rsidP="00886C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Образовательный минимум по геометрии за 3  четверть 7 класса.</w:t>
      </w:r>
    </w:p>
    <w:p w:rsidR="00886C87" w:rsidRPr="00EB325D" w:rsidRDefault="00886C87" w:rsidP="00886C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Сформулируйте определение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параллельных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прямых. Сделайте рисунок двух параллельных, введите на нем обозначения, запишите, используя обозначения и знак «параллельно»</w:t>
      </w:r>
    </w:p>
    <w:p w:rsidR="00886C87" w:rsidRDefault="00886C87" w:rsidP="00886C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прямые на плоскости называются параллельными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они не пересекаются.</w:t>
      </w:r>
    </w:p>
    <w:p w:rsidR="00886C87" w:rsidRPr="00EB325D" w:rsidRDefault="00080889" w:rsidP="00886C8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.45pt;margin-top:23.55pt;width:165pt;height:.75pt;z-index:251660288" o:connectortype="straight"/>
        </w:pict>
      </w:r>
      <w:r w:rsidR="00886C87" w:rsidRPr="00EB325D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886C87" w:rsidRDefault="00886C87" w:rsidP="00886C87">
      <w:pPr>
        <w:rPr>
          <w:rFonts w:ascii="Times New Roman" w:hAnsi="Times New Roman" w:cs="Times New Roman"/>
          <w:sz w:val="28"/>
          <w:szCs w:val="28"/>
        </w:rPr>
      </w:pPr>
    </w:p>
    <w:p w:rsidR="00886C87" w:rsidRPr="00EB325D" w:rsidRDefault="00886C87" w:rsidP="00886C8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B325D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080889" w:rsidRPr="0008088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12.45pt;margin-top:1.3pt;width:239.25pt;height:2.25pt;z-index:251661312;mso-position-horizontal-relative:text;mso-position-vertical-relative:text" o:connectortype="straight"/>
        </w:pict>
      </w:r>
    </w:p>
    <w:p w:rsidR="00886C87" w:rsidRDefault="00886C87" w:rsidP="00886C8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325D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EB325D">
        <w:rPr>
          <w:rFonts w:ascii="Times New Roman" w:hAnsi="Times New Roman" w:cs="Times New Roman"/>
          <w:b/>
          <w:i/>
          <w:sz w:val="28"/>
          <w:szCs w:val="28"/>
          <w:rtl/>
          <w:lang w:bidi="he-IL"/>
        </w:rPr>
        <w:t>׀׀</w:t>
      </w:r>
      <w:r w:rsidRPr="00EB325D">
        <w:rPr>
          <w:rFonts w:ascii="Times New Roman" w:hAnsi="Times New Roman" w:cs="Times New Roman"/>
          <w:b/>
          <w:i/>
          <w:sz w:val="28"/>
          <w:szCs w:val="28"/>
        </w:rPr>
        <w:t>в.</w:t>
      </w:r>
    </w:p>
    <w:p w:rsidR="00886C87" w:rsidRDefault="00886C87" w:rsidP="00886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рисунку определите:</w:t>
      </w:r>
    </w:p>
    <w:p w:rsidR="00886C87" w:rsidRDefault="00886C87" w:rsidP="00886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как называется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для прямых а и в?</w:t>
      </w:r>
    </w:p>
    <w:p w:rsidR="00886C87" w:rsidRDefault="00886C87" w:rsidP="00886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называются углы  6 и 3; 5 и 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86C87" w:rsidRDefault="00886C87" w:rsidP="00886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называются углы 3 и 5; 6 и 4?</w:t>
      </w:r>
    </w:p>
    <w:p w:rsidR="00886C87" w:rsidRDefault="00886C87" w:rsidP="00886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называются углы 5 и 1; 4 и 8; 2 и 6; 3 и 7?</w:t>
      </w:r>
    </w:p>
    <w:p w:rsidR="00886C87" w:rsidRDefault="00886C87" w:rsidP="00886C87">
      <w:pPr>
        <w:spacing w:after="0"/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Задавая данный вопрос,  учитель,  оставляет за собой право изменять рисунок и нумерацию углов.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438399" cy="971550"/>
            <wp:effectExtent l="19050" t="0" r="1" b="0"/>
            <wp:docPr id="1" name="Рисунок 1" descr="https://ds04.infourok.ru/uploads/ex/1265/0000c22c-69747fd4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1265/0000c22c-69747fd4/img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0342" r="53821" b="30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867" cy="975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Прямая с – секущая,  углы  6 и 3; 5 и 4- внутренние односторонние; 3 и 5; 6 и 4 – накрест лежащие, 5 и 1; 4 и 8; 2 и 6; 3 и 7 – соответственные.</w:t>
      </w:r>
      <w:proofErr w:type="gramEnd"/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Сформулируйте и приведите пример признак параллельности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через накрест лежащие углы.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при пересечении двух прямых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секущей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накрест лежащие углы равны, то прямые параллельны. Например: если &lt;3=&lt;5, </w:t>
      </w:r>
      <w:proofErr w:type="gramStart"/>
      <w:r>
        <w:rPr>
          <w:rFonts w:ascii="Times New Roman" w:hAnsi="Times New Roman" w:cs="Times New Roman"/>
          <w:sz w:val="28"/>
          <w:szCs w:val="28"/>
        </w:rPr>
        <w:t>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Сформулируйте и приведите пример признак параллельности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через соответственные  углы.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при пересечении двух прямых секущей соответственные  углы равны, то прямые параллельны. Например: если &lt;1=&lt;5, </w:t>
      </w:r>
      <w:proofErr w:type="gramStart"/>
      <w:r>
        <w:rPr>
          <w:rFonts w:ascii="Times New Roman" w:hAnsi="Times New Roman" w:cs="Times New Roman"/>
          <w:sz w:val="28"/>
          <w:szCs w:val="28"/>
        </w:rPr>
        <w:t>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Сформулируйте и приведите пример признак параллельности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через односторонние  углы.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при пересечении двух прямых секущей сума односторонних  углов  равна 180°, 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параллельны. Например: если &lt;3=&lt;5, </w:t>
      </w:r>
      <w:proofErr w:type="gramStart"/>
      <w:r>
        <w:rPr>
          <w:rFonts w:ascii="Times New Roman" w:hAnsi="Times New Roman" w:cs="Times New Roman"/>
          <w:sz w:val="28"/>
          <w:szCs w:val="28"/>
        </w:rPr>
        <w:t>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Сформулируйте аксиому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параллельных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парямых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Через точку, не лежащую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данной прямой, проходит только одна прямая, параллельная данной.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Сформулируйте и объясните на рисунке следствия из аксиомы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параллельных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прямых.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Если прямая пересекает одну из  двух параллельных прямых, то она пересекает и другую.</w:t>
      </w:r>
    </w:p>
    <w:p w:rsidR="00886C87" w:rsidRDefault="00080889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64.95pt;margin-top:15.3pt;width:58.5pt;height:40.5pt;z-index:251664384" o:connectortype="straight"/>
        </w:pict>
      </w:r>
      <w:r w:rsidR="00886C87">
        <w:rPr>
          <w:rFonts w:ascii="Times New Roman" w:hAnsi="Times New Roman" w:cs="Times New Roman"/>
          <w:sz w:val="28"/>
          <w:szCs w:val="28"/>
        </w:rPr>
        <w:t xml:space="preserve">              с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C87" w:rsidRDefault="00080889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19.95pt;margin-top:42.8pt;width:248.25pt;height:2.25pt;flip:y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margin-left:19.95pt;margin-top:8.3pt;width:248.25pt;height:0;z-index:251662336" o:connectortype="straight"/>
        </w:pict>
      </w:r>
      <w:r w:rsidR="00886C87">
        <w:rPr>
          <w:rFonts w:ascii="Times New Roman" w:hAnsi="Times New Roman" w:cs="Times New Roman"/>
          <w:sz w:val="28"/>
          <w:szCs w:val="28"/>
        </w:rPr>
        <w:t>а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Если две прямые параллельны третьей прямой, то они параллельны.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C87" w:rsidRDefault="00080889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145.95pt;margin-top:48.85pt;width:134.25pt;height:2.25pt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6.45pt;margin-top:24.1pt;width:102.75pt;height:.75pt;flip:y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margin-left:6.45pt;margin-top:3.1pt;width:102.75pt;height:1.5pt;flip:y;z-index:251665408" o:connectortype="straight"/>
        </w:pict>
      </w:r>
      <w:r w:rsidR="00886C87">
        <w:rPr>
          <w:rFonts w:ascii="Times New Roman" w:hAnsi="Times New Roman" w:cs="Times New Roman"/>
          <w:sz w:val="28"/>
          <w:szCs w:val="28"/>
        </w:rPr>
        <w:t>а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с   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Если две параллельные прямые пересечены третьей, то какие при этом будут накрест лежащие углы. Приведите пример.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две параллельные прямые пересечены третьей, то накрест лежащие углы равны.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2A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38399" cy="971550"/>
            <wp:effectExtent l="19050" t="0" r="1" b="0"/>
            <wp:docPr id="2" name="Рисунок 1" descr="https://ds04.infourok.ru/uploads/ex/1265/0000c22c-69747fd4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1265/0000c22c-69747fd4/img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0342" r="53821" b="30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867" cy="975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Если,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в, то &lt;4=&lt;6.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Если две параллельные прямые пересечены третьей, то какие при этом будут соответственные углы. Приведите пример.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две параллельные прямые пересечены третьей, то соответственные углы равны.</w:t>
      </w:r>
      <w:r w:rsidRPr="008F2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Если,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в, то &lt;2=&lt;6.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Если две параллельные прямые пересечены третьей, то какие при этом будут односторонние  углы. Приведите пример.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две параллельные прямые пересечены третьей, то сумма односторонних  углов равна 180°.</w:t>
      </w:r>
      <w:r w:rsidRPr="008F2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Если, а</w:t>
      </w: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в, то &lt;5+&lt;4=180°.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Если прямая перпендикулярна одной из двух параллельных прямых,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каково взаимное расположение этой прямой со второй из двух параллельных прямых?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прямая перпендикулярна одной из двух параллельных прямых, то она перпендикулярна и другой.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Сформулируйте теорему об углах с соответственно параллельными сторонами.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стороны одного угла соответственно параллельны сторонам другого угла, то такие углы или равны, или в сумме составляют 180°.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Сформулируйте теорему об углах с соответственно перпендикулярными сторонами.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стороны одного угла соответственно перпендикулярны сторонам другого угла, то такие углы или равны, или в сумме составляют 180°.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Чему равна сумма углов любого треугольника? Приведите пример.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углов треугольника равна 180°. Например: угла треугольника могут быть 100°, 30°, 50°.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Назовите виды треугольников.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 треугольнике все углы острые, то он остроугольный; если один из углов прямой – то прямоугольный, если один из углов тупой – то тупоугольный. 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Сколько в треугольнике может быть острых углов, прямых углов, тупых углов?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любом треугольнике либо все углы острые, либо два острых угла, а третий тупой или прямой.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Как называются стороны прямоугольного треугольника? Приведите пример.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Стороны образующие прямой угол называются катетами, сторона, лежащая против прямого угла – гипотенуза.  </w:t>
      </w:r>
    </w:p>
    <w:p w:rsidR="00886C87" w:rsidRDefault="00080889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4" type="#_x0000_t6" style="position:absolute;margin-left:5.7pt;margin-top:10.7pt;width:98.25pt;height:48pt;z-index:251668480"/>
        </w:pict>
      </w:r>
      <w:r w:rsidR="00886C87">
        <w:rPr>
          <w:rFonts w:ascii="Times New Roman" w:hAnsi="Times New Roman" w:cs="Times New Roman"/>
          <w:sz w:val="28"/>
          <w:szCs w:val="28"/>
        </w:rPr>
        <w:t xml:space="preserve">     А 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                         С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катеты, АС – гипотенуза.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Сформулируйте теорему о соотношениях между сторонами и углами    треугольника.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треугольнике против большей  стороны лежит больший угол; против большего угла лежит большая сторона.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В прямоугольном треугольнике, что длиннее катет или гипотенуза?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прямоугольном треугольнике гипотенуза больше катета.</w:t>
      </w:r>
    </w:p>
    <w:p w:rsidR="00886C87" w:rsidRDefault="00886C87" w:rsidP="00886C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6C87" w:rsidRDefault="00886C87" w:rsidP="00886C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Образовательный минимум по алгебре за 3  четверть 7 класса.</w:t>
      </w:r>
    </w:p>
    <w:p w:rsidR="00886C87" w:rsidRDefault="00886C87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называется многочленом? Какие разновидности многочленов вы знаете? Приведите пример.</w:t>
      </w:r>
    </w:p>
    <w:p w:rsidR="00886C87" w:rsidRDefault="00CE2FFB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6C87">
        <w:rPr>
          <w:rFonts w:ascii="Times New Roman" w:hAnsi="Times New Roman" w:cs="Times New Roman"/>
          <w:sz w:val="28"/>
          <w:szCs w:val="28"/>
        </w:rPr>
        <w:t>Многочленом называется сума одночленов. Если многочлен состоит из двух одночленов, его называют двучленом; из трех членов – трехчленом. Например: 2х-3р+4ху</w:t>
      </w:r>
      <w:r w:rsidR="00886C87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886C87">
        <w:rPr>
          <w:rFonts w:ascii="Times New Roman" w:hAnsi="Times New Roman" w:cs="Times New Roman"/>
          <w:sz w:val="28"/>
          <w:szCs w:val="28"/>
        </w:rPr>
        <w:t xml:space="preserve"> – трехчлен; -0,5ав-х – двучлен;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886C87">
        <w:rPr>
          <w:rFonts w:ascii="Times New Roman" w:eastAsiaTheme="minorEastAsia" w:hAnsi="Times New Roman" w:cs="Times New Roman"/>
          <w:sz w:val="28"/>
          <w:szCs w:val="28"/>
        </w:rPr>
        <w:t xml:space="preserve"> ху</w:t>
      </w:r>
      <w:r w:rsidR="00886C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886C87">
        <w:rPr>
          <w:rFonts w:ascii="Times New Roman" w:eastAsiaTheme="minorEastAsia" w:hAnsi="Times New Roman" w:cs="Times New Roman"/>
          <w:sz w:val="28"/>
          <w:szCs w:val="28"/>
        </w:rPr>
        <w:t>-2х</w:t>
      </w:r>
      <w:r w:rsidR="00886C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886C87">
        <w:rPr>
          <w:rFonts w:ascii="Times New Roman" w:eastAsiaTheme="minorEastAsia" w:hAnsi="Times New Roman" w:cs="Times New Roman"/>
          <w:sz w:val="28"/>
          <w:szCs w:val="28"/>
        </w:rPr>
        <w:t>-0,1у-23х</w:t>
      </w:r>
      <w:r w:rsidR="00886C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886C87">
        <w:rPr>
          <w:rFonts w:ascii="Times New Roman" w:eastAsiaTheme="minorEastAsia" w:hAnsi="Times New Roman" w:cs="Times New Roman"/>
          <w:sz w:val="28"/>
          <w:szCs w:val="28"/>
        </w:rPr>
        <w:t>у – многочлен. (При ответе на данный вопрос обучающийся приводит свои примеры.)</w:t>
      </w:r>
    </w:p>
    <w:p w:rsidR="00CE2FFB" w:rsidRDefault="00CE2FFB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86C87" w:rsidRDefault="00886C87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Что называется стандартным видом многочлена? Приведите пример.</w:t>
      </w:r>
    </w:p>
    <w:p w:rsidR="00886C87" w:rsidRDefault="00CE2FFB" w:rsidP="00886C8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886C87">
        <w:rPr>
          <w:rFonts w:ascii="Times New Roman" w:eastAsiaTheme="minorEastAsia" w:hAnsi="Times New Roman" w:cs="Times New Roman"/>
          <w:sz w:val="28"/>
          <w:szCs w:val="28"/>
        </w:rPr>
        <w:t>Многочлен, состоящий из одночленов стандартного вида, в котором нет подобных слагаемых – называется многочленом стандартного вида. Например: 3ху+2х-15ху многочлен не стандартного вида, 2х-12ху многочлен стандартного вида. (При ответе на данный вопрос обучающийся приводит свои примеры.)</w:t>
      </w:r>
    </w:p>
    <w:p w:rsidR="00886C87" w:rsidRDefault="00886C87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называют степенью многочлена? Приведите пример.</w:t>
      </w:r>
    </w:p>
    <w:p w:rsidR="00886C87" w:rsidRDefault="00CE2FFB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6C87">
        <w:rPr>
          <w:rFonts w:ascii="Times New Roman" w:hAnsi="Times New Roman" w:cs="Times New Roman"/>
          <w:sz w:val="28"/>
          <w:szCs w:val="28"/>
        </w:rPr>
        <w:t xml:space="preserve">Степенью многочлена стандартного вида называют наибольшую из степеней входящих в него одночленов. Степенью произвольного многочлена называют степень тождественного равного ему многочлена стандартного вида. Например: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886C87">
        <w:rPr>
          <w:rFonts w:ascii="Times New Roman" w:eastAsiaTheme="minorEastAsia" w:hAnsi="Times New Roman" w:cs="Times New Roman"/>
          <w:sz w:val="28"/>
          <w:szCs w:val="28"/>
        </w:rPr>
        <w:t xml:space="preserve"> ху</w:t>
      </w:r>
      <w:r w:rsidR="00886C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886C87">
        <w:rPr>
          <w:rFonts w:ascii="Times New Roman" w:eastAsiaTheme="minorEastAsia" w:hAnsi="Times New Roman" w:cs="Times New Roman"/>
          <w:sz w:val="28"/>
          <w:szCs w:val="28"/>
        </w:rPr>
        <w:t>-2х</w:t>
      </w:r>
      <w:r w:rsidR="00886C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886C87">
        <w:rPr>
          <w:rFonts w:ascii="Times New Roman" w:eastAsiaTheme="minorEastAsia" w:hAnsi="Times New Roman" w:cs="Times New Roman"/>
          <w:sz w:val="28"/>
          <w:szCs w:val="28"/>
        </w:rPr>
        <w:t>-0,1у-23х</w:t>
      </w:r>
      <w:r w:rsidR="00886C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886C87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886C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886C87">
        <w:rPr>
          <w:rFonts w:ascii="Times New Roman" w:eastAsiaTheme="minorEastAsia" w:hAnsi="Times New Roman" w:cs="Times New Roman"/>
          <w:sz w:val="28"/>
          <w:szCs w:val="28"/>
        </w:rPr>
        <w:t xml:space="preserve"> степень многочлена равна 5. (При ответе на данный вопрос обучающийся приводит свои примеры.)</w:t>
      </w:r>
    </w:p>
    <w:p w:rsidR="00CE2FFB" w:rsidRDefault="00CE2FFB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6C87" w:rsidRDefault="00886C87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 сложить или вычесть многочлены?</w:t>
      </w:r>
    </w:p>
    <w:p w:rsidR="00886C87" w:rsidRDefault="00CE2FFB" w:rsidP="00886C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6C87">
        <w:rPr>
          <w:rFonts w:ascii="Times New Roman" w:hAnsi="Times New Roman" w:cs="Times New Roman"/>
          <w:sz w:val="28"/>
          <w:szCs w:val="28"/>
        </w:rPr>
        <w:t xml:space="preserve">Для  этого нужно раскрыть скобки, перед которыми стоит знак «+»  или « - «: если перед скобками ставится знак «+», то члены, которые заключают в скобки, записывают с теми же знаками; если перед скобками стоит знак « - «, то знаки членов, заключаемых в скобки, меняют </w:t>
      </w:r>
      <w:proofErr w:type="gramStart"/>
      <w:r w:rsidR="00886C8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86C87">
        <w:rPr>
          <w:rFonts w:ascii="Times New Roman" w:hAnsi="Times New Roman" w:cs="Times New Roman"/>
          <w:sz w:val="28"/>
          <w:szCs w:val="28"/>
        </w:rPr>
        <w:t xml:space="preserve"> противоположные.</w:t>
      </w:r>
    </w:p>
    <w:p w:rsidR="00886C87" w:rsidRDefault="00886C87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 умножить одночлен на многочлен?</w:t>
      </w:r>
    </w:p>
    <w:p w:rsidR="00886C87" w:rsidRDefault="00CE2FFB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6C87">
        <w:rPr>
          <w:rFonts w:ascii="Times New Roman" w:hAnsi="Times New Roman" w:cs="Times New Roman"/>
          <w:sz w:val="28"/>
          <w:szCs w:val="28"/>
        </w:rPr>
        <w:t>Чтобы умножить одночлен на многочлен, нужно умножить этот одночлен на каждый член многочлена и полученные произведения сложить.</w:t>
      </w:r>
    </w:p>
    <w:p w:rsidR="00CE2FFB" w:rsidRDefault="00CE2FFB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6C87" w:rsidRDefault="00886C87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Как умножить многочлен на многочлен?</w:t>
      </w:r>
    </w:p>
    <w:p w:rsidR="00886C87" w:rsidRDefault="00CE2FFB" w:rsidP="00886C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6C87">
        <w:rPr>
          <w:rFonts w:ascii="Times New Roman" w:hAnsi="Times New Roman" w:cs="Times New Roman"/>
          <w:sz w:val="28"/>
          <w:szCs w:val="28"/>
        </w:rPr>
        <w:t>Чтобы умножить многочлен на многочлен, нужно каждый член одного многочлена  умножить на каждый член другого  многочлена и полученные произведения сложить.</w:t>
      </w:r>
    </w:p>
    <w:p w:rsidR="00886C87" w:rsidRDefault="00886C87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Чему равен квадрат суммы двух выражений? Запишите формулу. Приведите пример использования этой формулы.</w:t>
      </w:r>
    </w:p>
    <w:p w:rsidR="00886C87" w:rsidRDefault="00CE2FFB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86C87">
        <w:rPr>
          <w:rFonts w:ascii="Times New Roman" w:hAnsi="Times New Roman" w:cs="Times New Roman"/>
          <w:sz w:val="28"/>
          <w:szCs w:val="28"/>
        </w:rPr>
        <w:t xml:space="preserve">Квадрат суммы двух выражений равен квадрату первого выражения плюс удвоенное произведение первого и второго выражений плюс квадрат второго выражения. </w:t>
      </w:r>
    </w:p>
    <w:p w:rsidR="00886C87" w:rsidRPr="00B1538A" w:rsidRDefault="00886C87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C87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Pr="00886C87">
        <w:rPr>
          <w:rFonts w:ascii="Times New Roman" w:hAnsi="Times New Roman" w:cs="Times New Roman"/>
          <w:b/>
          <w:i/>
          <w:sz w:val="28"/>
          <w:szCs w:val="28"/>
        </w:rPr>
        <w:t>а+в</w:t>
      </w:r>
      <w:proofErr w:type="spellEnd"/>
      <w:r w:rsidRPr="00886C87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886C8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Pr="00886C87">
        <w:rPr>
          <w:rFonts w:ascii="Times New Roman" w:hAnsi="Times New Roman" w:cs="Times New Roman"/>
          <w:b/>
          <w:i/>
          <w:sz w:val="28"/>
          <w:szCs w:val="28"/>
        </w:rPr>
        <w:t>=а</w:t>
      </w:r>
      <w:proofErr w:type="gramStart"/>
      <w:r w:rsidRPr="00886C8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proofErr w:type="gramEnd"/>
      <w:r w:rsidRPr="00886C87">
        <w:rPr>
          <w:rFonts w:ascii="Times New Roman" w:hAnsi="Times New Roman" w:cs="Times New Roman"/>
          <w:b/>
          <w:i/>
          <w:sz w:val="28"/>
          <w:szCs w:val="28"/>
        </w:rPr>
        <w:t>+2ав +в</w:t>
      </w:r>
      <w:r w:rsidRPr="00886C8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Например: (х+2у)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=х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B1538A">
        <w:rPr>
          <w:rFonts w:ascii="Times New Roman" w:hAnsi="Times New Roman" w:cs="Times New Roman"/>
          <w:sz w:val="28"/>
          <w:szCs w:val="28"/>
        </w:rPr>
        <w:t>+2х2у+(2у)</w:t>
      </w:r>
      <w:r w:rsidR="00B153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1538A">
        <w:rPr>
          <w:rFonts w:ascii="Times New Roman" w:hAnsi="Times New Roman" w:cs="Times New Roman"/>
          <w:sz w:val="28"/>
          <w:szCs w:val="28"/>
        </w:rPr>
        <w:t>= х</w:t>
      </w:r>
      <w:r w:rsidR="00B153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1538A">
        <w:rPr>
          <w:rFonts w:ascii="Times New Roman" w:hAnsi="Times New Roman" w:cs="Times New Roman"/>
          <w:sz w:val="28"/>
          <w:szCs w:val="28"/>
        </w:rPr>
        <w:t>+4ху+4у</w:t>
      </w:r>
      <w:r w:rsidR="00B153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1538A">
        <w:rPr>
          <w:rFonts w:ascii="Times New Roman" w:hAnsi="Times New Roman" w:cs="Times New Roman"/>
          <w:sz w:val="28"/>
          <w:szCs w:val="28"/>
        </w:rPr>
        <w:t>.</w:t>
      </w:r>
    </w:p>
    <w:p w:rsidR="00B1538A" w:rsidRDefault="00B1538A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(При ответе на данный вопрос обучающийся приводит свой пример.)</w:t>
      </w:r>
    </w:p>
    <w:p w:rsidR="00CE2FFB" w:rsidRDefault="00CE2FFB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538A" w:rsidRDefault="00B1538A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Чему равен квадрат разности двух выражений? Запишите формулу. </w:t>
      </w:r>
      <w:r w:rsidR="00CE2F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Приведите пример использования этой формулы.</w:t>
      </w:r>
    </w:p>
    <w:p w:rsidR="00B1538A" w:rsidRDefault="00B1538A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Квадрат разности двух выражений равен квадрату первого выражения минус удвоенное произведение первого и второго выражений плюс квадрат второго выражения. </w:t>
      </w:r>
    </w:p>
    <w:p w:rsidR="00B1538A" w:rsidRPr="00B1538A" w:rsidRDefault="00B1538A" w:rsidP="00CE2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а-</w:t>
      </w:r>
      <w:r w:rsidRPr="00886C87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spellEnd"/>
      <w:r w:rsidRPr="00886C87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886C8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Pr="00886C87">
        <w:rPr>
          <w:rFonts w:ascii="Times New Roman" w:hAnsi="Times New Roman" w:cs="Times New Roman"/>
          <w:b/>
          <w:i/>
          <w:sz w:val="28"/>
          <w:szCs w:val="28"/>
        </w:rPr>
        <w:t>=а</w:t>
      </w:r>
      <w:proofErr w:type="gramStart"/>
      <w:r w:rsidRPr="00886C8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proofErr w:type="gramEnd"/>
      <w:r w:rsidR="00CE2FFB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 xml:space="preserve"> </w:t>
      </w:r>
      <w:r w:rsidR="00CE2FFB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886C87">
        <w:rPr>
          <w:rFonts w:ascii="Times New Roman" w:hAnsi="Times New Roman" w:cs="Times New Roman"/>
          <w:b/>
          <w:i/>
          <w:sz w:val="28"/>
          <w:szCs w:val="28"/>
        </w:rPr>
        <w:t>2ав +в</w:t>
      </w:r>
      <w:r w:rsidRPr="00886C8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Например: (2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=(2у)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- 2х2у+</w:t>
      </w:r>
      <w:r w:rsidRPr="00B153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4у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-4ху+</w:t>
      </w:r>
      <w:r w:rsidRPr="00B153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538A" w:rsidRDefault="00B1538A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(При ответе на данный вопрос обучающийся приводит свой пример.)</w:t>
      </w:r>
    </w:p>
    <w:p w:rsidR="00CE2FFB" w:rsidRDefault="00CE2FFB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538A" w:rsidRDefault="00B1538A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9. Чему равен куб суммы двух выражений. Запишите формулу.</w:t>
      </w:r>
    </w:p>
    <w:p w:rsidR="005E50FA" w:rsidRDefault="00CE2FFB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5E50FA">
        <w:rPr>
          <w:rFonts w:ascii="Times New Roman" w:eastAsiaTheme="minorEastAsia" w:hAnsi="Times New Roman" w:cs="Times New Roman"/>
          <w:sz w:val="28"/>
          <w:szCs w:val="28"/>
        </w:rPr>
        <w:t>Куб суммы двух выражений равен кубу первого выражения плюс утроенное произведение квадрата первого выражения и второго плюс утроенное произведение первого  выражения и квадрата второго плюс куб второго выражения.</w:t>
      </w:r>
    </w:p>
    <w:p w:rsidR="005E50FA" w:rsidRDefault="005E50FA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(</w:t>
      </w:r>
      <w:proofErr w:type="spellStart"/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а+в</w:t>
      </w:r>
      <w:proofErr w:type="spellEnd"/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=а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+3а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2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в+3ав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2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+в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E50FA" w:rsidRDefault="005E50FA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10. Чему равен куб разности двух выражений. Запишите формулу.</w:t>
      </w:r>
    </w:p>
    <w:p w:rsidR="005E50FA" w:rsidRDefault="00CE2FFB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5E50FA">
        <w:rPr>
          <w:rFonts w:ascii="Times New Roman" w:eastAsiaTheme="minorEastAsia" w:hAnsi="Times New Roman" w:cs="Times New Roman"/>
          <w:sz w:val="28"/>
          <w:szCs w:val="28"/>
        </w:rPr>
        <w:t>Куб разности двух выражений равен кубу первого выражения минус утроенное произведение квадрата первого выражения и второго плюс утроенное произведение первого  выражения и квадрата второго минус куб второго выражения.</w:t>
      </w:r>
    </w:p>
    <w:p w:rsidR="005E50FA" w:rsidRDefault="005E50FA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(</w:t>
      </w:r>
      <w:proofErr w:type="spellStart"/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-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в</w:t>
      </w:r>
      <w:proofErr w:type="spellEnd"/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=а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-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3а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2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в+3ав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-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в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E2FFB" w:rsidRDefault="00CE2FFB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E50FA" w:rsidRDefault="005E50FA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11. Чему равно произведение разности двух выражений и их суммы. Запишите формулу. Приведите пример.</w:t>
      </w:r>
    </w:p>
    <w:p w:rsidR="005E50FA" w:rsidRDefault="00CE2FFB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5E50FA">
        <w:rPr>
          <w:rFonts w:ascii="Times New Roman" w:eastAsiaTheme="minorEastAsia" w:hAnsi="Times New Roman" w:cs="Times New Roman"/>
          <w:sz w:val="28"/>
          <w:szCs w:val="28"/>
        </w:rPr>
        <w:t>Произведение разности двух выражений и их суммы равно разности квадратов этих выражений.</w:t>
      </w:r>
    </w:p>
    <w:p w:rsidR="005E50FA" w:rsidRPr="005E50FA" w:rsidRDefault="005E50FA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(</w:t>
      </w:r>
      <w:proofErr w:type="spellStart"/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а-в</w:t>
      </w:r>
      <w:proofErr w:type="spellEnd"/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) (</w:t>
      </w:r>
      <w:proofErr w:type="spellStart"/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а+в</w:t>
      </w:r>
      <w:proofErr w:type="spellEnd"/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)=а</w:t>
      </w:r>
      <w:proofErr w:type="gramStart"/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2</w:t>
      </w:r>
      <w:proofErr w:type="gramEnd"/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– в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2</w:t>
      </w:r>
      <w:r w:rsidRPr="005E50FA">
        <w:rPr>
          <w:rFonts w:ascii="Times New Roman" w:eastAsiaTheme="minorEastAsia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Например: (х-2у) (х+2у)=х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-(2у)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=х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-4у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E50FA" w:rsidRDefault="005E50FA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(При ответе на данный вопрос обучающийся приводит свой пример.)</w:t>
      </w:r>
    </w:p>
    <w:p w:rsidR="00CE2FFB" w:rsidRDefault="00CE2FFB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538A" w:rsidRDefault="00CE2FFB" w:rsidP="00CE2FF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12. Запишите формулу суммы кубов двух выражений.</w:t>
      </w:r>
    </w:p>
    <w:p w:rsidR="00CE2FFB" w:rsidRDefault="00CE2FFB" w:rsidP="00B1538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ab/>
      </w:r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</w:rPr>
        <w:t>а</w:t>
      </w:r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</w:rPr>
        <w:t>+в</w:t>
      </w:r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</w:rPr>
        <w:t>=(</w:t>
      </w:r>
      <w:proofErr w:type="spellStart"/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</w:rPr>
        <w:t>а+в</w:t>
      </w:r>
      <w:proofErr w:type="spellEnd"/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886C87">
        <w:rPr>
          <w:rFonts w:ascii="Times New Roman" w:hAnsi="Times New Roman" w:cs="Times New Roman"/>
          <w:b/>
          <w:i/>
          <w:sz w:val="28"/>
          <w:szCs w:val="28"/>
        </w:rPr>
        <w:t>а</w:t>
      </w:r>
      <w:proofErr w:type="gramStart"/>
      <w:r w:rsidRPr="00886C8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 w:rsidRPr="00886C87">
        <w:rPr>
          <w:rFonts w:ascii="Times New Roman" w:hAnsi="Times New Roman" w:cs="Times New Roman"/>
          <w:b/>
          <w:i/>
          <w:sz w:val="28"/>
          <w:szCs w:val="28"/>
        </w:rPr>
        <w:t>ав</w:t>
      </w:r>
      <w:proofErr w:type="spellEnd"/>
      <w:r w:rsidRPr="00886C87">
        <w:rPr>
          <w:rFonts w:ascii="Times New Roman" w:hAnsi="Times New Roman" w:cs="Times New Roman"/>
          <w:b/>
          <w:i/>
          <w:sz w:val="28"/>
          <w:szCs w:val="28"/>
        </w:rPr>
        <w:t xml:space="preserve"> +в</w:t>
      </w:r>
      <w:r w:rsidRPr="00886C8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).</w:t>
      </w:r>
    </w:p>
    <w:p w:rsidR="00CE2FFB" w:rsidRDefault="00CE2FFB" w:rsidP="00CE2FFB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E2FFB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eastAsiaTheme="minorEastAsia" w:hAnsi="Times New Roman" w:cs="Times New Roman"/>
          <w:sz w:val="28"/>
          <w:szCs w:val="28"/>
        </w:rPr>
        <w:t>Запишите формулу разности кубов двух выражений.</w:t>
      </w:r>
    </w:p>
    <w:p w:rsidR="00CE2FFB" w:rsidRDefault="00CE2FFB" w:rsidP="00CE2FF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ab/>
      </w:r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</w:rPr>
        <w:t>а</w:t>
      </w:r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-</w:t>
      </w:r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</w:rPr>
        <w:t>в</w:t>
      </w:r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</w:rPr>
        <w:t>=(</w:t>
      </w:r>
      <w:proofErr w:type="spellStart"/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-</w:t>
      </w:r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</w:rPr>
        <w:t>в</w:t>
      </w:r>
      <w:proofErr w:type="spellEnd"/>
      <w:r w:rsidRPr="00CE2FFB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886C87">
        <w:rPr>
          <w:rFonts w:ascii="Times New Roman" w:hAnsi="Times New Roman" w:cs="Times New Roman"/>
          <w:b/>
          <w:i/>
          <w:sz w:val="28"/>
          <w:szCs w:val="28"/>
        </w:rPr>
        <w:t>а</w:t>
      </w:r>
      <w:proofErr w:type="gramStart"/>
      <w:r w:rsidRPr="00886C8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spellStart"/>
      <w:r w:rsidRPr="00886C87">
        <w:rPr>
          <w:rFonts w:ascii="Times New Roman" w:hAnsi="Times New Roman" w:cs="Times New Roman"/>
          <w:b/>
          <w:i/>
          <w:sz w:val="28"/>
          <w:szCs w:val="28"/>
        </w:rPr>
        <w:t>ав</w:t>
      </w:r>
      <w:proofErr w:type="spellEnd"/>
      <w:r w:rsidRPr="00886C87">
        <w:rPr>
          <w:rFonts w:ascii="Times New Roman" w:hAnsi="Times New Roman" w:cs="Times New Roman"/>
          <w:b/>
          <w:i/>
          <w:sz w:val="28"/>
          <w:szCs w:val="28"/>
        </w:rPr>
        <w:t xml:space="preserve"> +в</w:t>
      </w:r>
      <w:r w:rsidRPr="00886C87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).</w:t>
      </w:r>
    </w:p>
    <w:p w:rsidR="00886C87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886C87" w:rsidRPr="00027C55" w:rsidRDefault="00886C87" w:rsidP="00886C8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86C87" w:rsidRPr="00027C55" w:rsidSect="00BF6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C87"/>
    <w:rsid w:val="00080889"/>
    <w:rsid w:val="000A1923"/>
    <w:rsid w:val="0011382B"/>
    <w:rsid w:val="00530278"/>
    <w:rsid w:val="005E50FA"/>
    <w:rsid w:val="00886C87"/>
    <w:rsid w:val="00B1538A"/>
    <w:rsid w:val="00B95929"/>
    <w:rsid w:val="00CE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6"/>
        <o:r id="V:Rule10" type="connector" idref="#_x0000_s1027"/>
        <o:r id="V:Rule11" type="connector" idref="#_x0000_s1028"/>
        <o:r id="V:Rule12" type="connector" idref="#_x0000_s1033"/>
        <o:r id="V:Rule13" type="connector" idref="#_x0000_s1029"/>
        <o:r id="V:Rule14" type="connector" idref="#_x0000_s1030"/>
        <o:r id="V:Rule15" type="connector" idref="#_x0000_s1031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C8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86C8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5</cp:revision>
  <dcterms:created xsi:type="dcterms:W3CDTF">2018-01-21T17:37:00Z</dcterms:created>
  <dcterms:modified xsi:type="dcterms:W3CDTF">2018-01-22T16:16:00Z</dcterms:modified>
</cp:coreProperties>
</file>